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9B40" w14:textId="5E225CF0" w:rsidR="003131AC" w:rsidRPr="003131AC" w:rsidRDefault="003131AC" w:rsidP="003131A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1697"/>
        <w:gridCol w:w="1576"/>
        <w:gridCol w:w="2057"/>
        <w:gridCol w:w="9136"/>
      </w:tblGrid>
      <w:tr w:rsidR="003131AC" w:rsidRPr="003131AC" w14:paraId="52E4F1E8" w14:textId="77777777" w:rsidTr="003131AC">
        <w:trPr>
          <w:trHeight w:val="90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DDEA427" w14:textId="77777777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3131A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</w:rPr>
                <w:t>25014-20000-04663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14C1C0D" w14:textId="77777777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B25VN30789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FDCD4D2" w14:textId="77777777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-Addition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5DD5BAD" w14:textId="77777777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Quality Review Completed 11/7/2025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812C38F" w14:textId="77777777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EPLAN. Major remodel and 2-story addition to (E) SFD with new attached garage, and new open trellis patio. Work done per Engineer design ***13D Sprinkler required*** 1 of 4 ***OVER RFA LIMIT, ZONING PLAN CHECK PLEASE VERIFY: COVERED CABANA AND DETACH ADU &gt; 800SQFT MUST BE INCLUDED IN TOTAL RFA***</w:t>
            </w:r>
          </w:p>
        </w:tc>
      </w:tr>
      <w:tr w:rsidR="003131AC" w:rsidRPr="003131AC" w14:paraId="54E1F758" w14:textId="77777777" w:rsidTr="00521F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4212A86" w14:textId="09FB72DA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3131A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</w:rPr>
                <w:t>25019-20000-03534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76916F7" w14:textId="3ED018C9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B25VN27941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5A2FC17" w14:textId="34EE6285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8ADC9A9" w14:textId="7BBDF1E7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Pending 9/19/2025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E1E20ED" w14:textId="3EB03848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*DPI with Posting* to demo existing SFD &amp; detached garage</w:t>
            </w:r>
          </w:p>
        </w:tc>
      </w:tr>
      <w:tr w:rsidR="003131AC" w:rsidRPr="003131AC" w14:paraId="7612174A" w14:textId="77777777" w:rsidTr="00521F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BDABD3D" w14:textId="0FB4CB8B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3131A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</w:rPr>
                <w:t>25019-20000-03780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19AB7F0" w14:textId="3575E209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B25VN30028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78F1F84" w14:textId="260F4C91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8B90709" w14:textId="77A20253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PC Info Complete 11/6/2025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D4FB650" w14:textId="3ECE779A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ePlan</w:t>
            </w:r>
            <w:proofErr w:type="spellEnd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DEMO (E) DETACHED GARAGE</w:t>
            </w:r>
          </w:p>
        </w:tc>
      </w:tr>
      <w:tr w:rsidR="003131AC" w:rsidRPr="003131AC" w14:paraId="603486E1" w14:textId="77777777" w:rsidTr="00521F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F147861" w14:textId="50A7B7DC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8" w:tgtFrame="_blank" w:history="1">
              <w:r w:rsidRPr="003131A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</w:rPr>
                <w:t>25019-20000-03781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5AFCE0" w14:textId="75E98EA8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B25VN30032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0A3FCD6" w14:textId="157156CA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E2760F4" w14:textId="05CF9636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Pending 10/9/2025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7BF47DB" w14:textId="4435C6FC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1. Demo existing SFD + demo existing detached garage 2. demo existing pool shell + open grading permit for backfill</w:t>
            </w:r>
          </w:p>
        </w:tc>
      </w:tr>
      <w:tr w:rsidR="003131AC" w:rsidRPr="003131AC" w14:paraId="41F89A30" w14:textId="77777777" w:rsidTr="00521F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A275C46" w14:textId="7B3BC63F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9" w:tgtFrame="_blank" w:history="1">
              <w:r w:rsidRPr="003131A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</w:rPr>
                <w:t>25010-20000-05097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30BD0E8" w14:textId="622E3D24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B25VN30789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75A2833" w14:textId="64697C60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8C51727" w14:textId="3C39304C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Quality Review Completed 11/7/2025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C15F8DB" w14:textId="5C5C9171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EPLAN. NEW DETACH POOL BATHROOM WITH COVERED PATIO Work done per Engineer design 3 of 4</w:t>
            </w:r>
          </w:p>
        </w:tc>
      </w:tr>
      <w:tr w:rsidR="003131AC" w:rsidRPr="003131AC" w14:paraId="1C967876" w14:textId="77777777" w:rsidTr="00521F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93FF8DA" w14:textId="6C1DB57B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0" w:tgtFrame="_blank" w:history="1">
              <w:r w:rsidRPr="003131A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</w:rPr>
                <w:t>25010-20000-05096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63AC619" w14:textId="790515B2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B25VN30789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7CE6D26" w14:textId="4D532752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53E09E6" w14:textId="64E8C17D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Quality Review Completed 11/7/2025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80E6DC9" w14:textId="3AE9395F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EPLAN. NEW DETACHED ADU PER CITY ORDINACE. Work done per Engineer design ***13D Sprinkler required*** 2 of 4</w:t>
            </w:r>
          </w:p>
        </w:tc>
      </w:tr>
      <w:tr w:rsidR="003131AC" w:rsidRPr="003131AC" w14:paraId="67DB925E" w14:textId="77777777" w:rsidTr="00521F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398026F" w14:textId="71792114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1" w:tgtFrame="_blank" w:history="1">
              <w:r w:rsidRPr="003131A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</w:rPr>
                <w:t>25041-20000-56822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A245AD" w14:textId="7301479E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X25VN35403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157C029" w14:textId="1F0F2397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Electrical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E73B539" w14:textId="6331A143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Issued 12/4/2025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FBF466" w14:textId="01919F87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100 AMP TEMPORARY POWER POLE</w:t>
            </w:r>
          </w:p>
        </w:tc>
      </w:tr>
      <w:tr w:rsidR="003131AC" w:rsidRPr="003131AC" w14:paraId="2B0A5869" w14:textId="77777777" w:rsidTr="00521F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D8B0B85" w14:textId="37A2C9CE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2" w:tgtFrame="_blank" w:history="1">
              <w:r w:rsidRPr="003131AC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</w:rPr>
                <w:t>25030-20000-07032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A45D253" w14:textId="4C0EC1B3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B25VN30028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3A267EF" w14:textId="781810F9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Grading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87A14FC" w14:textId="6F8C6CF9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PC Info Complete 11/6/2025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E840D97" w14:textId="4502D27D" w:rsidR="003131AC" w:rsidRPr="003131AC" w:rsidRDefault="003131AC" w:rsidP="003131AC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>ePlan</w:t>
            </w:r>
            <w:proofErr w:type="spellEnd"/>
            <w:r w:rsidRPr="003131A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BACKFILL (E) POOL - SHELL TO BE REMOVED</w:t>
            </w:r>
          </w:p>
        </w:tc>
      </w:tr>
    </w:tbl>
    <w:p w14:paraId="51CC463C" w14:textId="77777777" w:rsidR="006B7115" w:rsidRDefault="006B7115" w:rsidP="003131AC">
      <w:pPr>
        <w:ind w:hanging="1440"/>
      </w:pPr>
    </w:p>
    <w:sectPr w:rsidR="006B7115" w:rsidSect="003131AC">
      <w:pgSz w:w="15840" w:h="12240" w:orient="landscape"/>
      <w:pgMar w:top="36" w:right="144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2462B"/>
    <w:multiLevelType w:val="multilevel"/>
    <w:tmpl w:val="3388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630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AC"/>
    <w:rsid w:val="003131AC"/>
    <w:rsid w:val="006B7115"/>
    <w:rsid w:val="0077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459668"/>
  <w15:chartTrackingRefBased/>
  <w15:docId w15:val="{197EA838-E078-C441-AA97-4627F917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131A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131A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3131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31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-print">
    <w:name w:val="no-print"/>
    <w:basedOn w:val="Normal"/>
    <w:rsid w:val="003131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untrectangle">
    <w:name w:val="count_rectangle"/>
    <w:basedOn w:val="DefaultParagraphFont"/>
    <w:rsid w:val="0031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6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8359">
          <w:marLeft w:val="0"/>
          <w:marRight w:val="0"/>
          <w:marTop w:val="0"/>
          <w:marBottom w:val="0"/>
          <w:divBdr>
            <w:top w:val="single" w:sz="2" w:space="31" w:color="22415C"/>
            <w:left w:val="single" w:sz="2" w:space="0" w:color="22415C"/>
            <w:bottom w:val="single" w:sz="6" w:space="0" w:color="22415C"/>
            <w:right w:val="single" w:sz="2" w:space="0" w:color="22415C"/>
          </w:divBdr>
          <w:divsChild>
            <w:div w:id="201328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7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2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21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8282">
                  <w:marLeft w:val="0"/>
                  <w:marRight w:val="0"/>
                  <w:marTop w:val="600"/>
                  <w:marBottom w:val="0"/>
                  <w:divBdr>
                    <w:top w:val="single" w:sz="12" w:space="0" w:color="C0C0C0"/>
                    <w:left w:val="single" w:sz="12" w:space="15" w:color="C0C0C0"/>
                    <w:bottom w:val="single" w:sz="12" w:space="0" w:color="C0C0C0"/>
                    <w:right w:val="single" w:sz="12" w:space="0" w:color="C0C0C0"/>
                  </w:divBdr>
                </w:div>
                <w:div w:id="7079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358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4" w:color="auto"/>
                        <w:left w:val="single" w:sz="6" w:space="19" w:color="AAAAAA"/>
                        <w:bottom w:val="single" w:sz="6" w:space="8" w:color="AAAAAA"/>
                        <w:right w:val="single" w:sz="6" w:space="19" w:color="AAAAAA"/>
                      </w:divBdr>
                      <w:divsChild>
                        <w:div w:id="121392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515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1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6540">
          <w:marLeft w:val="0"/>
          <w:marRight w:val="0"/>
          <w:marTop w:val="0"/>
          <w:marBottom w:val="0"/>
          <w:divBdr>
            <w:top w:val="single" w:sz="2" w:space="31" w:color="22415C"/>
            <w:left w:val="single" w:sz="2" w:space="0" w:color="22415C"/>
            <w:bottom w:val="single" w:sz="6" w:space="0" w:color="22415C"/>
            <w:right w:val="single" w:sz="2" w:space="0" w:color="22415C"/>
          </w:divBdr>
          <w:divsChild>
            <w:div w:id="18449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6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92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8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1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16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56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8960">
                  <w:marLeft w:val="0"/>
                  <w:marRight w:val="0"/>
                  <w:marTop w:val="600"/>
                  <w:marBottom w:val="0"/>
                  <w:divBdr>
                    <w:top w:val="single" w:sz="12" w:space="0" w:color="C0C0C0"/>
                    <w:left w:val="single" w:sz="12" w:space="15" w:color="C0C0C0"/>
                    <w:bottom w:val="single" w:sz="12" w:space="0" w:color="C0C0C0"/>
                    <w:right w:val="single" w:sz="12" w:space="0" w:color="C0C0C0"/>
                  </w:divBdr>
                </w:div>
                <w:div w:id="10763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7049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4" w:color="auto"/>
                        <w:left w:val="single" w:sz="6" w:space="19" w:color="AAAAAA"/>
                        <w:bottom w:val="single" w:sz="6" w:space="8" w:color="AAAAAA"/>
                        <w:right w:val="single" w:sz="6" w:space="19" w:color="AAAAAA"/>
                      </w:divBdr>
                      <w:divsChild>
                        <w:div w:id="167367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1971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50">
          <w:marLeft w:val="0"/>
          <w:marRight w:val="0"/>
          <w:marTop w:val="0"/>
          <w:marBottom w:val="0"/>
          <w:divBdr>
            <w:top w:val="single" w:sz="2" w:space="31" w:color="22415C"/>
            <w:left w:val="single" w:sz="2" w:space="0" w:color="22415C"/>
            <w:bottom w:val="single" w:sz="6" w:space="0" w:color="22415C"/>
            <w:right w:val="single" w:sz="2" w:space="0" w:color="22415C"/>
          </w:divBdr>
          <w:divsChild>
            <w:div w:id="140923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0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0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57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9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82117">
                  <w:marLeft w:val="0"/>
                  <w:marRight w:val="0"/>
                  <w:marTop w:val="600"/>
                  <w:marBottom w:val="0"/>
                  <w:divBdr>
                    <w:top w:val="single" w:sz="12" w:space="0" w:color="C0C0C0"/>
                    <w:left w:val="single" w:sz="12" w:space="15" w:color="C0C0C0"/>
                    <w:bottom w:val="single" w:sz="12" w:space="0" w:color="C0C0C0"/>
                    <w:right w:val="single" w:sz="12" w:space="0" w:color="C0C0C0"/>
                  </w:divBdr>
                </w:div>
                <w:div w:id="19214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4532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4" w:color="auto"/>
                        <w:left w:val="single" w:sz="6" w:space="19" w:color="AAAAAA"/>
                        <w:bottom w:val="single" w:sz="6" w:space="8" w:color="AAAAAA"/>
                        <w:right w:val="single" w:sz="6" w:space="19" w:color="AAAAAA"/>
                      </w:divBdr>
                      <w:divsChild>
                        <w:div w:id="143735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5551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950">
          <w:marLeft w:val="0"/>
          <w:marRight w:val="0"/>
          <w:marTop w:val="0"/>
          <w:marBottom w:val="0"/>
          <w:divBdr>
            <w:top w:val="single" w:sz="2" w:space="31" w:color="22415C"/>
            <w:left w:val="single" w:sz="2" w:space="0" w:color="22415C"/>
            <w:bottom w:val="single" w:sz="6" w:space="0" w:color="22415C"/>
            <w:right w:val="single" w:sz="2" w:space="0" w:color="22415C"/>
          </w:divBdr>
          <w:divsChild>
            <w:div w:id="114813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71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62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33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305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0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26680">
                  <w:marLeft w:val="0"/>
                  <w:marRight w:val="0"/>
                  <w:marTop w:val="600"/>
                  <w:marBottom w:val="0"/>
                  <w:divBdr>
                    <w:top w:val="single" w:sz="12" w:space="0" w:color="C0C0C0"/>
                    <w:left w:val="single" w:sz="12" w:space="15" w:color="C0C0C0"/>
                    <w:bottom w:val="single" w:sz="12" w:space="0" w:color="C0C0C0"/>
                    <w:right w:val="single" w:sz="12" w:space="0" w:color="C0C0C0"/>
                  </w:divBdr>
                </w:div>
                <w:div w:id="20063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2830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4" w:color="auto"/>
                        <w:left w:val="single" w:sz="6" w:space="19" w:color="AAAAAA"/>
                        <w:bottom w:val="single" w:sz="6" w:space="8" w:color="AAAAAA"/>
                        <w:right w:val="single" w:sz="6" w:space="19" w:color="AAAAAA"/>
                      </w:divBdr>
                      <w:divsChild>
                        <w:div w:id="124934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7793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5019&amp;id2=20000&amp;id3=0378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dbsservices2.lacity.org/OnlineServices/PermitReport/PcisPermitDetail?id1=25019&amp;id2=20000&amp;id3=03780" TargetMode="External"/><Relationship Id="rId12" Type="http://schemas.openxmlformats.org/officeDocument/2006/relationships/hyperlink" Target="https://www.ladbsservices2.lacity.org/OnlineServices/PermitReport/PcisPermitDetail?id1=25030&amp;id2=20000&amp;id3=070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dbsservices2.lacity.org/OnlineServices/PermitReport/PcisPermitDetail?id1=25019&amp;id2=20000&amp;id3=03534" TargetMode="External"/><Relationship Id="rId11" Type="http://schemas.openxmlformats.org/officeDocument/2006/relationships/hyperlink" Target="https://www.ladbsservices2.lacity.org/OnlineServices/PermitReport/PcisPermitDetail?id1=25041&amp;id2=20000&amp;id3=56822" TargetMode="External"/><Relationship Id="rId5" Type="http://schemas.openxmlformats.org/officeDocument/2006/relationships/hyperlink" Target="https://www.ladbsservices2.lacity.org/OnlineServices/PermitReport/PcisPermitDetail?id1=25014&amp;id2=20000&amp;id3=04663" TargetMode="External"/><Relationship Id="rId10" Type="http://schemas.openxmlformats.org/officeDocument/2006/relationships/hyperlink" Target="https://www.ladbsservices2.lacity.org/OnlineServices/PermitReport/PcisPermitDetail?id1=25010&amp;id2=20000&amp;id3=050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dbsservices2.lacity.org/OnlineServices/PermitReport/PcisPermitDetail?id1=25010&amp;id2=20000&amp;id3=050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2025-12-13T00:49:00Z</dcterms:created>
  <dcterms:modified xsi:type="dcterms:W3CDTF">2025-12-13T00:55:00Z</dcterms:modified>
</cp:coreProperties>
</file>