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8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7"/>
        <w:gridCol w:w="1895"/>
        <w:gridCol w:w="1754"/>
        <w:gridCol w:w="2334"/>
        <w:gridCol w:w="6978"/>
      </w:tblGrid>
      <w:tr w:rsidR="00060FBC" w:rsidRPr="00060FBC" w14:paraId="39A96607" w14:textId="77777777" w:rsidTr="00060FB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94FA8B7" w14:textId="77777777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b/>
                <w:bCs/>
                <w:color w:val="FFFFFF"/>
                <w:sz w:val="22"/>
                <w:szCs w:val="22"/>
              </w:rPr>
            </w:pPr>
            <w:r w:rsidRPr="00060FBC">
              <w:rPr>
                <w:rFonts w:ascii="Verdana" w:eastAsia="Times New Roman" w:hAnsi="Verdana" w:cs="Times New Roman"/>
                <w:b/>
                <w:bCs/>
                <w:color w:val="FFFFFF"/>
                <w:sz w:val="22"/>
                <w:szCs w:val="22"/>
              </w:rPr>
              <w:t>Application/Permit #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0084986" w14:textId="77777777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b/>
                <w:bCs/>
                <w:color w:val="FFFFFF"/>
                <w:sz w:val="22"/>
                <w:szCs w:val="22"/>
              </w:rPr>
            </w:pPr>
            <w:r w:rsidRPr="00060FBC">
              <w:rPr>
                <w:rFonts w:ascii="Verdana" w:eastAsia="Times New Roman" w:hAnsi="Verdana" w:cs="Times New Roman"/>
                <w:b/>
                <w:bCs/>
                <w:color w:val="FFFFFF"/>
                <w:sz w:val="22"/>
                <w:szCs w:val="22"/>
              </w:rPr>
              <w:t>PC/Job #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8F979BE" w14:textId="77777777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b/>
                <w:bCs/>
                <w:color w:val="FFFFFF"/>
                <w:sz w:val="22"/>
                <w:szCs w:val="22"/>
              </w:rPr>
            </w:pPr>
            <w:r w:rsidRPr="00060FBC">
              <w:rPr>
                <w:rFonts w:ascii="Verdana" w:eastAsia="Times New Roman" w:hAnsi="Verdana" w:cs="Times New Roman"/>
                <w:b/>
                <w:bCs/>
                <w:color w:val="FFFFFF"/>
                <w:sz w:val="22"/>
                <w:szCs w:val="22"/>
              </w:rPr>
              <w:t>Type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5C01C41" w14:textId="77777777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b/>
                <w:bCs/>
                <w:color w:val="FFFFFF"/>
                <w:sz w:val="22"/>
                <w:szCs w:val="22"/>
              </w:rPr>
            </w:pPr>
            <w:r w:rsidRPr="00060FBC">
              <w:rPr>
                <w:rFonts w:ascii="Verdana" w:eastAsia="Times New Roman" w:hAnsi="Verdana" w:cs="Times New Roman"/>
                <w:b/>
                <w:bCs/>
                <w:color w:val="FFFFFF"/>
                <w:sz w:val="22"/>
                <w:szCs w:val="22"/>
              </w:rPr>
              <w:t>Status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608C63A" w14:textId="77777777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b/>
                <w:bCs/>
                <w:color w:val="FFFFFF"/>
                <w:sz w:val="22"/>
                <w:szCs w:val="22"/>
              </w:rPr>
            </w:pPr>
            <w:r w:rsidRPr="00060FBC">
              <w:rPr>
                <w:rFonts w:ascii="Verdana" w:eastAsia="Times New Roman" w:hAnsi="Verdana" w:cs="Times New Roman"/>
                <w:b/>
                <w:bCs/>
                <w:color w:val="FFFFFF"/>
                <w:sz w:val="22"/>
                <w:szCs w:val="22"/>
              </w:rPr>
              <w:t>Work Description</w:t>
            </w:r>
          </w:p>
        </w:tc>
      </w:tr>
      <w:tr w:rsidR="00060FBC" w:rsidRPr="00060FBC" w14:paraId="543D0013" w14:textId="77777777" w:rsidTr="00060FB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2BBF4E8" w14:textId="77777777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4" w:tgtFrame="_blank" w:history="1">
              <w:r w:rsidRPr="00060FBC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25014-20000-04108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FAF445E" w14:textId="77777777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060FB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B25VN26661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1DEAD0E" w14:textId="77777777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060FB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060FB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-Addition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6A1C2EF" w14:textId="77777777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060FB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Verifications in Progress 10/31/2025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6C0244A" w14:textId="77777777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060FB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MAJOR REMODEL TO KEEP (E) 1'-8" WALL/FOOTING WITH ADDITIONS TO CREATE A 1-STORY SINGLE FAMILY DWELLING UNIT WITH ATTACHED TRELLIS AND 2-CAR GARAGE PER ENGIENERING. NFPA-13D FIRE SPRINKLER THRU-OUT</w:t>
            </w:r>
          </w:p>
        </w:tc>
      </w:tr>
      <w:tr w:rsidR="00060FBC" w:rsidRPr="00060FBC" w14:paraId="6744F863" w14:textId="77777777" w:rsidTr="00060FB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338C6E6" w14:textId="77777777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5" w:tgtFrame="_blank" w:history="1">
              <w:r w:rsidRPr="00060FBC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25019-20000-03725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43331E7" w14:textId="77777777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060FB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B25VN29567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B0E6EA4" w14:textId="77777777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060FB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060FB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3B77002" w14:textId="77777777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060FB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Application Pending 10/7/2025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F50BBE4" w14:textId="77777777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060FB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****DPI AND POSTING**** FOR DEMO GARAGE AND HOBBYSHOP.</w:t>
            </w:r>
          </w:p>
        </w:tc>
      </w:tr>
      <w:tr w:rsidR="00060FBC" w:rsidRPr="00060FBC" w14:paraId="6D7C0DAC" w14:textId="77777777" w:rsidTr="00060FB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BF9D0A5" w14:textId="77777777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6" w:tgtFrame="_blank" w:history="1">
              <w:r w:rsidRPr="00060FBC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25019-20000-04020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9C62C40" w14:textId="77777777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060FB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B25VN26661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29C52B6" w14:textId="77777777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060FB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060FB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21E0A8D" w14:textId="77777777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060FB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Verifications in Progress 10/31/2025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587956B" w14:textId="77777777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060FB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DEMO DETACHED RECREATION ROOM (HOBBY SHOP) AND DETACHED GARGAGE- SEWER CAP REQUIRED. PESDESTRIAN FENCE NOT REQUIRED</w:t>
            </w:r>
          </w:p>
        </w:tc>
      </w:tr>
      <w:tr w:rsidR="00060FBC" w:rsidRPr="00060FBC" w14:paraId="6A76C4B6" w14:textId="77777777" w:rsidTr="00060FBC">
        <w:trPr>
          <w:trHeight w:val="9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B257D97" w14:textId="77777777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7" w:tgtFrame="_blank" w:history="1">
              <w:r w:rsidRPr="00060FBC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22010-20000-00798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84FD84D" w14:textId="77777777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060FB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B22VN02516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A2A08FF" w14:textId="77777777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060FB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060FB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-New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9A7DE67" w14:textId="77777777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060FB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Application Withdrawn 10/3/2025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80BDF00" w14:textId="77777777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060FB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NEW IRREGULAR SHAPE _ X _ 2-STORY SINGLE FAMILY DWELLING WITH ATTACHED 2-CAR GARAGE AND TRELLIS. NFPA 13D FIRE SPRINKLERS REQUIRED THROUGHOUT. ALL WORK PER ENGINEERING.</w:t>
            </w:r>
          </w:p>
        </w:tc>
      </w:tr>
      <w:tr w:rsidR="00060FBC" w:rsidRPr="00060FBC" w14:paraId="41036B4A" w14:textId="77777777" w:rsidTr="00060FB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9655F6B" w14:textId="060AA552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8" w:tgtFrame="_blank" w:history="1">
              <w:r w:rsidRPr="00060FBC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25030-20000-07386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10A7BE3" w14:textId="5CC6054E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060FB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B25VN26661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A3FA282" w14:textId="5FD7AEA6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060FB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Grading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64A368F" w14:textId="63DC5750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060FB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Verifications in Progress 10/31/2025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81BE3EA" w14:textId="21F4E86B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060FB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GRADING TO BACKFILL EXISTING POOL (SHELL TO BE REMOVED) AND R&amp;R</w:t>
            </w:r>
          </w:p>
        </w:tc>
      </w:tr>
      <w:tr w:rsidR="00060FBC" w:rsidRPr="00060FBC" w14:paraId="1A9B79E7" w14:textId="77777777" w:rsidTr="00C6148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3B37C336" w14:textId="44FA55AC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6548B379" w14:textId="3A78BD13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311A2663" w14:textId="39BD9E90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533F805A" w14:textId="4DC92C84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462BD51C" w14:textId="03F0F3E4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</w:p>
        </w:tc>
      </w:tr>
      <w:tr w:rsidR="00060FBC" w:rsidRPr="00060FBC" w14:paraId="461617FA" w14:textId="77777777" w:rsidTr="00C6148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59A04784" w14:textId="454B407B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74E4806C" w14:textId="397E81ED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7D1F9788" w14:textId="413215E3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4005369D" w14:textId="189C59EA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230D08C4" w14:textId="52B5842B" w:rsidR="00060FBC" w:rsidRPr="00060FBC" w:rsidRDefault="00060FBC" w:rsidP="00060FB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</w:p>
        </w:tc>
      </w:tr>
    </w:tbl>
    <w:p w14:paraId="52548EFA" w14:textId="77777777" w:rsidR="006B7115" w:rsidRDefault="006B7115" w:rsidP="00060FBC">
      <w:pPr>
        <w:ind w:left="-1440" w:firstLine="1440"/>
      </w:pPr>
    </w:p>
    <w:sectPr w:rsidR="006B7115" w:rsidSect="00060FBC">
      <w:pgSz w:w="15840" w:h="12240" w:orient="landscape"/>
      <w:pgMar w:top="0" w:right="1440" w:bottom="144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FBC"/>
    <w:rsid w:val="00060FBC"/>
    <w:rsid w:val="006B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0DF87F"/>
  <w15:chartTrackingRefBased/>
  <w15:docId w15:val="{4DF96F57-DEC2-1A4D-BECA-74ED9106C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60F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13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dbsservices2.lacity.org/OnlineServices/PermitReport/PcisPermitDetail?id1=25030&amp;id2=20000&amp;id3=0738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adbsservices2.lacity.org/OnlineServices/PermitReport/PcisPermitDetail?id1=22010&amp;id2=20000&amp;id3=0079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adbsservices2.lacity.org/OnlineServices/PermitReport/PcisPermitDetail?id1=25019&amp;id2=20000&amp;id3=04020" TargetMode="External"/><Relationship Id="rId5" Type="http://schemas.openxmlformats.org/officeDocument/2006/relationships/hyperlink" Target="https://www.ladbsservices2.lacity.org/OnlineServices/PermitReport/PcisPermitDetail?id1=25019&amp;id2=20000&amp;id3=03725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ladbsservices2.lacity.org/OnlineServices/PermitReport/PcisPermitDetail?id1=25014&amp;id2=20000&amp;id3=0410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D'Antonio</dc:creator>
  <cp:keywords/>
  <dc:description/>
  <cp:lastModifiedBy>Joanne D'Antonio</cp:lastModifiedBy>
  <cp:revision>1</cp:revision>
  <dcterms:created xsi:type="dcterms:W3CDTF">2025-12-13T01:41:00Z</dcterms:created>
  <dcterms:modified xsi:type="dcterms:W3CDTF">2025-12-13T01:43:00Z</dcterms:modified>
</cp:coreProperties>
</file>