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DE7C8" w14:textId="6F8788A6" w:rsidR="00E70845" w:rsidRPr="00E70845" w:rsidRDefault="00E70845" w:rsidP="00E70845">
      <w:pPr>
        <w:spacing w:before="150" w:after="150"/>
        <w:outlineLvl w:val="2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E70845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begin"/>
      </w:r>
      <w:r w:rsidRPr="00E70845">
        <w:rPr>
          <w:rFonts w:ascii="Tahoma" w:eastAsia="Times New Roman" w:hAnsi="Tahoma" w:cs="Tahoma"/>
          <w:b/>
          <w:bCs/>
          <w:color w:val="222222"/>
          <w:sz w:val="36"/>
          <w:szCs w:val="36"/>
        </w:rPr>
        <w:instrText xml:space="preserve"> INCLUDEPICTURE "/var/folders/d7/w2s_8htd36zddq_pps0cmwnw0000gp/T/com.microsoft.Word/WebArchiveCopyPasteTempFiles/open_med.png" \* MERGEFORMATINET </w:instrText>
      </w:r>
      <w:r w:rsidRPr="00E70845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separate"/>
      </w:r>
      <w:r w:rsidRPr="00E70845">
        <w:rPr>
          <w:rFonts w:ascii="Tahoma" w:eastAsia="Times New Roman" w:hAnsi="Tahoma" w:cs="Tahoma"/>
          <w:b/>
          <w:bCs/>
          <w:noProof/>
          <w:color w:val="222222"/>
          <w:sz w:val="36"/>
          <w:szCs w:val="36"/>
        </w:rPr>
        <w:drawing>
          <wp:inline distT="0" distB="0" distL="0" distR="0" wp14:anchorId="787961E8" wp14:editId="3DA74F1F">
            <wp:extent cx="252730" cy="252730"/>
            <wp:effectExtent l="0" t="0" r="1270" b="1270"/>
            <wp:docPr id="1" name="Picture 1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0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845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end"/>
      </w:r>
      <w:r w:rsidRPr="00E70845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 5928</w:t>
      </w:r>
      <w:r w:rsidR="00B15C17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, 5930</w:t>
      </w:r>
      <w:r w:rsidRPr="00E70845">
        <w:rPr>
          <w:rFonts w:ascii="Tahoma" w:eastAsia="Times New Roman" w:hAnsi="Tahoma" w:cs="Tahoma"/>
          <w:b/>
          <w:bCs/>
          <w:color w:val="222222"/>
          <w:sz w:val="36"/>
          <w:szCs w:val="36"/>
        </w:rPr>
        <w:t xml:space="preserve"> N BUFFALO AVE 91401</w:t>
      </w:r>
    </w:p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8"/>
        <w:gridCol w:w="1685"/>
        <w:gridCol w:w="1570"/>
        <w:gridCol w:w="2029"/>
        <w:gridCol w:w="8246"/>
      </w:tblGrid>
      <w:tr w:rsidR="00E70845" w:rsidRPr="00E70845" w14:paraId="75A47860" w14:textId="77777777" w:rsidTr="00E7084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1A1D014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E70845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7B862BC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E70845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7B0AD79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E70845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FFBD95E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E70845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BCEBFE4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E70845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E70845" w:rsidRPr="00E70845" w14:paraId="2B73D792" w14:textId="77777777" w:rsidTr="00E7084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1AAE01A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5" w:tgtFrame="_blank" w:history="1">
              <w:r w:rsidRPr="00E70845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24019-20000-03496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3642E92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0845">
              <w:rPr>
                <w:rFonts w:ascii="Times New Roman" w:eastAsia="Times New Roman" w:hAnsi="Times New Roman" w:cs="Times New Roman"/>
                <w:sz w:val="22"/>
                <w:szCs w:val="22"/>
              </w:rPr>
              <w:t>B24VN15208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55B6ACF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E70845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E70845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F1D63E2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0845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9/3/2024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58DC965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0845">
              <w:rPr>
                <w:rFonts w:ascii="Times New Roman" w:eastAsia="Times New Roman" w:hAnsi="Times New Roman" w:cs="Times New Roman"/>
                <w:sz w:val="22"/>
                <w:szCs w:val="22"/>
              </w:rPr>
              <w:t>DPI to demo detached garage</w:t>
            </w:r>
          </w:p>
        </w:tc>
      </w:tr>
      <w:tr w:rsidR="00E70845" w:rsidRPr="00E70845" w14:paraId="19A9582F" w14:textId="77777777" w:rsidTr="00E7084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621D881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6" w:tgtFrame="_blank" w:history="1">
              <w:r w:rsidRPr="00E70845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24019-20000-02930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B7B85E3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0845">
              <w:rPr>
                <w:rFonts w:ascii="Times New Roman" w:eastAsia="Times New Roman" w:hAnsi="Times New Roman" w:cs="Times New Roman"/>
                <w:sz w:val="22"/>
                <w:szCs w:val="22"/>
              </w:rPr>
              <w:t>B24VN10458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CCC11B5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E70845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E70845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BD02817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0845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7/22/2024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B9EE44D" w14:textId="77777777" w:rsidR="00E70845" w:rsidRPr="00E70845" w:rsidRDefault="00E70845" w:rsidP="00E70845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7084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DPI and Posting to Demolish </w:t>
            </w:r>
            <w:proofErr w:type="gramStart"/>
            <w:r w:rsidRPr="00E70845">
              <w:rPr>
                <w:rFonts w:ascii="Times New Roman" w:eastAsia="Times New Roman" w:hAnsi="Times New Roman" w:cs="Times New Roman"/>
                <w:sz w:val="22"/>
                <w:szCs w:val="22"/>
              </w:rPr>
              <w:t>3 unit</w:t>
            </w:r>
            <w:proofErr w:type="gramEnd"/>
            <w:r w:rsidRPr="00E7084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apartment building and detached garage</w:t>
            </w:r>
          </w:p>
        </w:tc>
      </w:tr>
      <w:tr w:rsidR="00B15C17" w:rsidRPr="00B15C17" w14:paraId="19AF6D69" w14:textId="77777777" w:rsidTr="00B15C1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C014A67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890147B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A6E7BF7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B967EEF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7906640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Work Description</w:t>
            </w:r>
          </w:p>
        </w:tc>
      </w:tr>
      <w:tr w:rsidR="00B15C17" w:rsidRPr="00B15C17" w14:paraId="2C574D3E" w14:textId="77777777" w:rsidTr="00B15C1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A05058C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7" w:tgtFrame="_blank" w:history="1">
              <w:r w:rsidRPr="00B15C17">
                <w:rPr>
                  <w:rStyle w:val="Hyperlink"/>
                  <w:rFonts w:ascii="Times New Roman" w:eastAsia="Times New Roman" w:hAnsi="Times New Roman" w:cs="Times New Roman"/>
                  <w:sz w:val="22"/>
                  <w:szCs w:val="22"/>
                </w:rPr>
                <w:t>24019-20000-03320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DB2B2BD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B24VN13782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B7FBF46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ED9A644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Corrections Issued 8/29/2024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ECC3D44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ePlan</w:t>
            </w:r>
            <w:proofErr w:type="spellEnd"/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. Demolish 3-unit apartment building</w:t>
            </w:r>
          </w:p>
        </w:tc>
      </w:tr>
      <w:tr w:rsidR="00B15C17" w:rsidRPr="00B15C17" w14:paraId="4D4F6580" w14:textId="77777777" w:rsidTr="00B15C1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C3B20F6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8" w:tgtFrame="_blank" w:history="1">
              <w:r w:rsidRPr="00B15C17">
                <w:rPr>
                  <w:rStyle w:val="Hyperlink"/>
                  <w:rFonts w:ascii="Times New Roman" w:eastAsia="Times New Roman" w:hAnsi="Times New Roman" w:cs="Times New Roman"/>
                  <w:sz w:val="22"/>
                  <w:szCs w:val="22"/>
                </w:rPr>
                <w:t>24019-20000-03453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36C443F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B24VN13782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B831EA6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03B803A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Corrections Issued 8/29/2024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5B2F434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DEMOLISH REAR GARAGE</w:t>
            </w:r>
          </w:p>
        </w:tc>
      </w:tr>
      <w:tr w:rsidR="00B15C17" w:rsidRPr="00B15C17" w14:paraId="133C9E06" w14:textId="77777777" w:rsidTr="00B15C1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9F5CDF1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9" w:tgtFrame="_blank" w:history="1">
              <w:r w:rsidRPr="00B15C17">
                <w:rPr>
                  <w:rStyle w:val="Hyperlink"/>
                  <w:rFonts w:ascii="Times New Roman" w:eastAsia="Times New Roman" w:hAnsi="Times New Roman" w:cs="Times New Roman"/>
                  <w:sz w:val="22"/>
                  <w:szCs w:val="22"/>
                </w:rPr>
                <w:t>24010-10000-03402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5EA8CB6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B24LA17764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2250D30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277D9EF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Quality Review Completed 8/22/2024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AF06418" w14:textId="77777777" w:rsidR="00B15C17" w:rsidRPr="00B15C17" w:rsidRDefault="00B15C17" w:rsidP="00B15C17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proofErr w:type="spellStart"/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eplan</w:t>
            </w:r>
            <w:proofErr w:type="spellEnd"/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* **** HSAP TO CHECK FOR ZONING REQUIREMENTS ONLY - (SB330/ED1) **** NEW 5 STORY TYPE IIIA 104 UNITS (82 LI + 21 MI + 1 MGR) AFFORDABLE HOUSING APARTMENT, USING 12.22.A.25 INCENTIVES PZA Referral Form Application 5 story, </w:t>
            </w:r>
            <w:proofErr w:type="gramStart"/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>104 unit</w:t>
            </w:r>
            <w:proofErr w:type="gramEnd"/>
            <w:r w:rsidRPr="00B15C1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apartment building</w:t>
            </w:r>
          </w:p>
        </w:tc>
      </w:tr>
    </w:tbl>
    <w:p w14:paraId="61C21742" w14:textId="77777777" w:rsidR="00D04B91" w:rsidRDefault="00D04B91"/>
    <w:sectPr w:rsidR="00D04B91" w:rsidSect="00B15C17">
      <w:pgSz w:w="15840" w:h="12240" w:orient="landscape"/>
      <w:pgMar w:top="1440" w:right="360" w:bottom="117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45"/>
    <w:rsid w:val="00B15C17"/>
    <w:rsid w:val="00D04B91"/>
    <w:rsid w:val="00E7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40200E"/>
  <w15:chartTrackingRefBased/>
  <w15:docId w15:val="{723217A6-C5CD-B147-B0D6-FD8F6D29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7084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7084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E70845"/>
  </w:style>
  <w:style w:type="character" w:styleId="Hyperlink">
    <w:name w:val="Hyperlink"/>
    <w:basedOn w:val="DefaultParagraphFont"/>
    <w:uiPriority w:val="99"/>
    <w:unhideWhenUsed/>
    <w:rsid w:val="00E7084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5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3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197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dbsservices2.lacity.org/OnlineServices/PermitReport/PcisPermitDetail?id1=24019&amp;id2=20000&amp;id3=034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4019&amp;id2=20000&amp;id3=033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4019&amp;id2=20000&amp;id3=0293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adbsservices2.lacity.org/OnlineServices/PermitReport/PcisPermitDetail?id1=24019&amp;id2=20000&amp;id3=03496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ladbsservices2.lacity.org/OnlineServices/PermitReport/PcisPermitDetail?id1=24010&amp;id2=10000&amp;id3=03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2</cp:revision>
  <dcterms:created xsi:type="dcterms:W3CDTF">2024-09-09T03:44:00Z</dcterms:created>
  <dcterms:modified xsi:type="dcterms:W3CDTF">2024-09-09T03:59:00Z</dcterms:modified>
</cp:coreProperties>
</file>